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80" w:before="0" w:after="2240"/>
        <w:jc w:val="right"/>
        <w:rPr/>
      </w:pPr>
      <w:r>
        <w:rPr>
          <w:lang w:eastAsia="pl-PL"/>
        </w:rPr>
        <w:t xml:space="preserve">Łódź, dn. </w:t>
      </w:r>
      <w:r>
        <w:rPr>
          <w:lang w:eastAsia="pl-PL"/>
        </w:rPr>
        <w:t>2</w:t>
      </w:r>
      <w:r>
        <w:rPr>
          <w:lang w:eastAsia="pl-PL"/>
        </w:rPr>
        <w:t>9.</w:t>
      </w:r>
      <w:r>
        <w:rPr>
          <w:lang w:eastAsia="pl-PL"/>
        </w:rPr>
        <w:t>10</w:t>
      </w:r>
      <w:r>
        <w:rPr>
          <w:lang w:eastAsia="pl-PL"/>
        </w:rPr>
        <w:t>.2020 r.</w:t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701" w:right="1021" w:header="465" w:top="522" w:footer="663" w:bottom="1418" w:gutter="0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exact" w:line="280" w:before="0" w:after="0"/>
        <w:rPr>
          <w:color w:val="EF7D00"/>
          <w:sz w:val="20"/>
          <w:szCs w:val="20"/>
        </w:rPr>
      </w:pPr>
      <w:r>
        <w:rPr>
          <w:color w:val="EF7D00"/>
          <w:sz w:val="20"/>
          <w:szCs w:val="20"/>
        </w:rPr>
      </w:r>
    </w:p>
    <w:p>
      <w:pPr>
        <w:sectPr>
          <w:type w:val="continuous"/>
          <w:pgSz w:w="11906" w:h="16838"/>
          <w:pgMar w:left="1701" w:right="1021" w:header="465" w:top="522" w:footer="663" w:bottom="1418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sz w:val="28"/>
          <w:szCs w:val="28"/>
        </w:rPr>
        <w:t xml:space="preserve">Komisja UŁ ds. stopni naukowych w dyscyplinie </w:t>
      </w:r>
      <w:r>
        <w:rPr>
          <w:i/>
          <w:sz w:val="28"/>
          <w:szCs w:val="28"/>
        </w:rPr>
        <w:t>nauki fizyczne</w:t>
      </w:r>
      <w:r>
        <w:rPr>
          <w:sz w:val="28"/>
          <w:szCs w:val="28"/>
        </w:rPr>
        <w:t xml:space="preserve"> uprzejmie informuje, że w dniu </w:t>
      </w:r>
      <w:r>
        <w:rPr>
          <w:b/>
          <w:bCs/>
          <w:sz w:val="28"/>
          <w:szCs w:val="28"/>
        </w:rPr>
        <w:t>9 grudnia</w:t>
      </w:r>
      <w:r>
        <w:rPr>
          <w:b/>
          <w:sz w:val="28"/>
          <w:szCs w:val="28"/>
        </w:rPr>
        <w:t xml:space="preserve"> 2020 r. (</w:t>
      </w:r>
      <w:r>
        <w:rPr>
          <w:b/>
          <w:sz w:val="28"/>
          <w:szCs w:val="28"/>
        </w:rPr>
        <w:t>środa</w:t>
      </w:r>
      <w:r>
        <w:rPr>
          <w:b/>
          <w:sz w:val="28"/>
          <w:szCs w:val="28"/>
        </w:rPr>
        <w:t>) o godz. 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.00 </w:t>
        <w:br/>
      </w:r>
      <w:r>
        <w:rPr>
          <w:sz w:val="28"/>
          <w:szCs w:val="28"/>
        </w:rPr>
        <w:t>odbędzie się publiczna obrona pracy doktorskiej</w:t>
      </w:r>
    </w:p>
    <w:p>
      <w:pPr>
        <w:pStyle w:val="Normal"/>
        <w:spacing w:lineRule="auto" w:line="360"/>
        <w:jc w:val="center"/>
        <w:rPr/>
      </w:pPr>
      <w:r>
        <w:rPr>
          <w:b/>
          <w:sz w:val="40"/>
          <w:szCs w:val="28"/>
          <w:lang w:val="en-GB"/>
        </w:rPr>
        <w:t>mgr</w:t>
      </w:r>
      <w:r>
        <w:rPr>
          <w:b/>
          <w:sz w:val="40"/>
          <w:szCs w:val="28"/>
          <w:lang w:val="en-GB"/>
        </w:rPr>
        <w:t>a</w:t>
      </w:r>
      <w:r>
        <w:rPr>
          <w:b/>
          <w:sz w:val="40"/>
          <w:szCs w:val="28"/>
          <w:lang w:val="en-GB"/>
        </w:rPr>
        <w:t xml:space="preserve"> </w:t>
      </w:r>
      <w:r>
        <w:rPr>
          <w:b/>
          <w:sz w:val="40"/>
          <w:szCs w:val="28"/>
          <w:lang w:val="en-GB"/>
        </w:rPr>
        <w:t>Andrzeja Molendy</w:t>
      </w:r>
    </w:p>
    <w:p>
      <w:pPr>
        <w:pStyle w:val="Normal"/>
        <w:spacing w:lineRule="auto" w:line="360"/>
        <w:jc w:val="center"/>
        <w:rPr/>
      </w:pPr>
      <w:r>
        <w:rPr>
          <w:b/>
          <w:sz w:val="40"/>
          <w:szCs w:val="28"/>
          <w:lang w:val="en-GB"/>
        </w:rPr>
        <w:t xml:space="preserve">pt. </w:t>
      </w:r>
      <w:r>
        <w:rPr>
          <w:rFonts w:eastAsia="Lucida Sans Unicode" w:cs="Calibri" w:cstheme="minorHAnsi"/>
          <w:b/>
          <w:sz w:val="40"/>
          <w:szCs w:val="40"/>
          <w:lang w:val="en-US" w:eastAsia="ar-SA" w:bidi="pl-PL"/>
        </w:rPr>
        <w:t>”</w:t>
      </w:r>
      <w:r>
        <w:rPr>
          <w:rFonts w:eastAsia="Lucida Sans Unicode" w:cs="Calibri" w:cstheme="minorHAnsi"/>
          <w:b/>
          <w:sz w:val="40"/>
          <w:szCs w:val="40"/>
          <w:lang w:val="en-US" w:eastAsia="ar-SA" w:bidi="pl-PL"/>
        </w:rPr>
        <w:t>Chiralność w układach wielowarstwowych grafen, heksagonalny azotek boru</w:t>
      </w:r>
      <w:r>
        <w:rPr>
          <w:rFonts w:eastAsia="Lucida Sans Unicode" w:cs="Calibri" w:cstheme="minorHAnsi"/>
          <w:b/>
          <w:sz w:val="40"/>
          <w:szCs w:val="40"/>
          <w:lang w:val="en-US" w:eastAsia="ar-SA" w:bidi="pl-PL"/>
        </w:rPr>
        <w:t>”</w:t>
      </w:r>
    </w:p>
    <w:p>
      <w:pPr>
        <w:pStyle w:val="Normal"/>
        <w:spacing w:lineRule="auto" w:line="360"/>
        <w:jc w:val="center"/>
        <w:rPr>
          <w:b/>
          <w:b/>
          <w:i/>
          <w:i/>
          <w:sz w:val="2"/>
          <w:szCs w:val="28"/>
          <w:lang w:val="en-GB"/>
        </w:rPr>
      </w:pPr>
      <w:r>
        <w:rPr>
          <w:b/>
          <w:i/>
          <w:sz w:val="2"/>
          <w:szCs w:val="28"/>
          <w:lang w:val="en-GB"/>
        </w:rPr>
      </w:r>
    </w:p>
    <w:p>
      <w:pPr>
        <w:pStyle w:val="Normal"/>
        <w:spacing w:lineRule="auto" w:line="360" w:before="0" w:after="0"/>
        <w:rPr/>
      </w:pPr>
      <w:r>
        <w:rPr>
          <w:b/>
          <w:kern w:val="2"/>
          <w:sz w:val="28"/>
          <w:szCs w:val="28"/>
          <w:lang w:val="en-US"/>
        </w:rPr>
        <w:t>promotor:</w:t>
      </w:r>
      <w:r>
        <w:rPr>
          <w:kern w:val="2"/>
          <w:sz w:val="28"/>
          <w:szCs w:val="28"/>
          <w:lang w:val="en-US"/>
        </w:rPr>
        <w:tab/>
        <w:t xml:space="preserve">  </w:t>
      </w:r>
      <w:r>
        <w:rPr>
          <w:kern w:val="2"/>
          <w:sz w:val="28"/>
          <w:szCs w:val="28"/>
          <w:lang w:val="en-US"/>
        </w:rPr>
        <w:t>prof. d</w:t>
      </w:r>
      <w:r>
        <w:rPr>
          <w:kern w:val="2"/>
          <w:sz w:val="28"/>
          <w:szCs w:val="28"/>
          <w:lang w:val="en-US"/>
        </w:rPr>
        <w:t xml:space="preserve">r hab. </w:t>
      </w:r>
      <w:r>
        <w:rPr>
          <w:kern w:val="2"/>
          <w:sz w:val="28"/>
          <w:szCs w:val="28"/>
          <w:lang w:val="en-US"/>
        </w:rPr>
        <w:t>Ilona Zasada</w:t>
      </w:r>
    </w:p>
    <w:p>
      <w:pPr>
        <w:pStyle w:val="Normal"/>
        <w:spacing w:lineRule="auto" w:line="360" w:before="0" w:after="0"/>
        <w:ind w:left="1560" w:hanging="1560"/>
        <w:rPr/>
      </w:pPr>
      <w:r>
        <w:rPr>
          <w:b/>
          <w:sz w:val="28"/>
          <w:szCs w:val="28"/>
        </w:rPr>
        <w:t>recenzenci:</w:t>
      </w:r>
      <w:r>
        <w:rPr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 xml:space="preserve">dr hab. </w:t>
      </w:r>
      <w:r>
        <w:rPr>
          <w:kern w:val="2"/>
          <w:sz w:val="28"/>
          <w:szCs w:val="28"/>
        </w:rPr>
        <w:t>Robert Kucharczyk, prof. UWr, z Wydziału Fizyki                      i Astronomii Uniwersytetu Wrocławskiego</w:t>
      </w:r>
      <w:r>
        <w:rPr>
          <w:kern w:val="2"/>
          <w:sz w:val="28"/>
          <w:szCs w:val="28"/>
        </w:rPr>
        <w:t xml:space="preserve">, </w:t>
        <w:br/>
      </w:r>
      <w:r>
        <w:rPr>
          <w:kern w:val="2"/>
          <w:sz w:val="28"/>
          <w:szCs w:val="28"/>
        </w:rPr>
        <w:t>d</w:t>
      </w:r>
      <w:r>
        <w:rPr>
          <w:kern w:val="2"/>
          <w:sz w:val="28"/>
          <w:szCs w:val="28"/>
        </w:rPr>
        <w:t xml:space="preserve">r hab. </w:t>
      </w:r>
      <w:r>
        <w:rPr>
          <w:kern w:val="2"/>
          <w:sz w:val="28"/>
          <w:szCs w:val="28"/>
        </w:rPr>
        <w:t>Nika Spiridis z Instytutu Katalizy i Fizykochemii Powierzchni Polskiej Akademii Nauk</w:t>
      </w:r>
      <w:r>
        <w:rPr>
          <w:kern w:val="2"/>
          <w:sz w:val="28"/>
          <w:szCs w:val="28"/>
        </w:rPr>
        <w:t>.</w:t>
      </w:r>
    </w:p>
    <w:p>
      <w:pPr>
        <w:pStyle w:val="Normal"/>
        <w:spacing w:lineRule="auto" w:line="360" w:before="0" w:after="0"/>
        <w:ind w:left="142" w:hanging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Praca doktorska znajduje się do wglądu w Bibliotece Uniwersytetu Łódzkiego, </w:t>
      </w:r>
    </w:p>
    <w:p>
      <w:pPr>
        <w:pStyle w:val="Normal"/>
        <w:spacing w:lineRule="auto" w:line="360" w:before="0" w:after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ul. Matejki 32/38.</w:t>
      </w:r>
    </w:p>
    <w:p>
      <w:pPr>
        <w:pStyle w:val="Normal"/>
        <w:spacing w:lineRule="auto" w:line="360" w:before="0" w:after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>
          <w:rFonts w:cs="Calibri" w:cstheme="minorHAnsi"/>
          <w:sz w:val="28"/>
          <w:szCs w:val="28"/>
        </w:rPr>
        <w:t xml:space="preserve">  </w:t>
      </w:r>
      <w:r>
        <w:rPr>
          <w:rFonts w:cs="Calibri" w:cstheme="minorHAnsi"/>
          <w:sz w:val="28"/>
          <w:szCs w:val="28"/>
        </w:rPr>
        <w:t>Obrona będzie się odbywała w formie zdalnej, z wykorzystaniem narzędzia Microsoft Teams. Osoby, które chcą wziąć udział w obronie proszone są o podpisanie (tradycyjnie – w wersji papierowej lub elektronicznie –</w:t>
        <w:br/>
        <w:t>podpisem kwalifikowanym albo profilem zaufanym) oświadczenia</w:t>
        <w:br/>
        <w:t>i przesłanie go, na  minimum 2 godziny przed planowanym terminem</w:t>
        <w:br/>
        <w:t xml:space="preserve">rozpoczęcia obrony, na adres email </w:t>
      </w:r>
      <w:hyperlink r:id="rId6">
        <w:r>
          <w:rPr>
            <w:rStyle w:val="ListLabel4"/>
            <w:rFonts w:cs="Calibri" w:cstheme="minorHAnsi"/>
            <w:color w:val="0563C1" w:themeColor="hyperlink"/>
            <w:sz w:val="28"/>
            <w:szCs w:val="28"/>
            <w:u w:val="single"/>
          </w:rPr>
          <w:t>justyna.napierajkurzac@uni.lodz.pl</w:t>
        </w:r>
      </w:hyperlink>
      <w:r>
        <w:rPr>
          <w:rFonts w:cs="Calibri" w:cstheme="minorHAnsi"/>
          <w:sz w:val="28"/>
          <w:szCs w:val="28"/>
        </w:rPr>
        <w:b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ełniący funkcję P</w:t>
      </w:r>
      <w:r>
        <w:rPr>
          <w:b/>
          <w:sz w:val="24"/>
          <w:szCs w:val="24"/>
        </w:rPr>
        <w:t>rzewodnicząc</w:t>
      </w:r>
      <w:r>
        <w:rPr>
          <w:b/>
          <w:sz w:val="24"/>
          <w:szCs w:val="24"/>
        </w:rPr>
        <w:t>ego</w:t>
      </w:r>
      <w:r>
        <w:rPr>
          <w:b/>
          <w:sz w:val="24"/>
          <w:szCs w:val="24"/>
        </w:rPr>
        <w:br/>
        <w:t xml:space="preserve">                                     Komisji Uniwersytetu Łódzkiego do spraw</w:t>
        <w:br/>
        <w:t xml:space="preserve">                                    stopni naukowych w dyscyplinie nauki fizyczne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w postępowaniu o nadanie stopnia doktora mgr. Andrzejowi Molendzie</w:t>
      </w:r>
    </w:p>
    <w:p>
      <w:pPr>
        <w:pStyle w:val="Normal"/>
        <w:spacing w:lineRule="auto" w:line="240" w:before="171" w:after="1131"/>
        <w:jc w:val="center"/>
        <w:rPr/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Prof. dr hab. </w:t>
      </w:r>
      <w:r>
        <w:rPr>
          <w:b/>
          <w:sz w:val="24"/>
          <w:szCs w:val="24"/>
        </w:rPr>
        <w:t>Tadeusz Balcerzak</w:t>
      </w:r>
    </w:p>
    <w:p>
      <w:pPr>
        <w:pStyle w:val="Normal"/>
        <w:spacing w:lineRule="auto" w:line="360" w:before="0" w:after="0"/>
        <w:ind w:left="142" w:hanging="142"/>
        <w:jc w:val="both"/>
        <w:rPr/>
      </w:pPr>
      <w:r>
        <w:rPr/>
      </w:r>
    </w:p>
    <w:p>
      <w:pPr>
        <w:sectPr>
          <w:type w:val="continuous"/>
          <w:pgSz w:w="11906" w:h="16838"/>
          <w:pgMar w:left="1701" w:right="1021" w:header="465" w:top="522" w:footer="663" w:bottom="1418" w:gutter="0"/>
          <w:formProt w:val="false"/>
          <w:textDirection w:val="lrTb"/>
          <w:docGrid w:type="default" w:linePitch="360" w:charSpace="4096"/>
        </w:sectPr>
      </w:pPr>
    </w:p>
    <w:sectPr>
      <w:type w:val="continuous"/>
      <w:pgSz w:w="11906" w:h="16838"/>
      <w:pgMar w:left="1701" w:right="1021" w:header="465" w:top="522" w:footer="663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exact" w:line="260"/>
      <w:rPr>
        <w:color w:val="EF7D00"/>
        <w:sz w:val="20"/>
      </w:rPr>
    </w:pPr>
    <w:r>
      <w:rPr>
        <w:color w:val="EF7D00"/>
        <w:sz w:val="20"/>
      </w:rPr>
    </w:r>
  </w:p>
  <w:p>
    <w:pPr>
      <w:pStyle w:val="Stopka"/>
      <w:spacing w:lineRule="exact" w:line="260"/>
      <w:rPr>
        <w:color w:val="EF7D00"/>
        <w:sz w:val="20"/>
      </w:rPr>
    </w:pPr>
    <w:r>
      <w:rPr>
        <w:color w:val="EF7D00"/>
        <w:sz w:val="20"/>
      </w:rPr>
      <w:t xml:space="preserve">tel.: +48 42 6354261, fax: +48 42 6355742, </w:t>
    </w:r>
  </w:p>
  <w:p>
    <w:pPr>
      <w:pStyle w:val="Stopka"/>
      <w:spacing w:lineRule="exact" w:line="260"/>
      <w:rPr>
        <w:color w:val="EF7D00"/>
        <w:sz w:val="20"/>
      </w:rPr>
    </w:pPr>
    <w:r>
      <mc:AlternateContent>
        <mc:Choice Requires="wpg">
          <w:drawing>
            <wp:anchor behindDoc="1" distT="0" distB="0" distL="114300" distR="114300" simplePos="0" locked="0" layoutInCell="1" allowOverlap="1" relativeHeight="3" wp14:anchorId="47F12185">
              <wp:simplePos x="0" y="0"/>
              <wp:positionH relativeFrom="column">
                <wp:posOffset>3738245</wp:posOffset>
              </wp:positionH>
              <wp:positionV relativeFrom="paragraph">
                <wp:posOffset>125095</wp:posOffset>
              </wp:positionV>
              <wp:extent cx="2193925" cy="290830"/>
              <wp:effectExtent l="0" t="0" r="0" b="0"/>
              <wp:wrapNone/>
              <wp:docPr id="3" name="Grupa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3120" cy="290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193120" cy="2901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0"/>
                                <w:bCs w:val="false"/>
                                <w:iCs w:val="false"/>
                                <w:smallCaps w:val="false"/>
                                <w:caps w:val="false"/>
                                <w:color w:val="EF7D00"/>
                              </w:rPr>
                              <w:t>www.wfis.uni.lodz.pl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0" name="Obraz 7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30840" y="60480"/>
                          <a:ext cx="301680" cy="170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1" style="position:absolute;margin-left:294.35pt;margin-top:9.85pt;width:172.7pt;height:22.85pt" coordorigin="5887,197" coordsize="3454,457">
              <v:rect id="shape_0" ID="Pole tekstowe 6" stroked="f" style="position:absolute;left:5887;top:197;width:3453;height:456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color w:val="EF7D00"/>
                        </w:rPr>
                        <w:t>www.wfis.uni.lodz.pl</w:t>
                      </w:r>
                    </w:p>
                  </w:txbxContent>
                </v:textbox>
                <w10:wrap type="square"/>
                <v:fill o:detectmouseclick="t" on="false"/>
                <v:stroke color="#3465a4" weight="6480" joinstyle="round" endcap="flat"/>
              </v:re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7" stroked="f" style="position:absolute;left:6408;top:292;width:474;height:268" type="shapetype_75">
                <v:imagedata r:id="rId1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color w:val="EF7D00"/>
        <w:sz w:val="20"/>
      </w:rPr>
      <w:t>ul. Pomorska 149/153, 90-236 Łódź</w:t>
    </w:r>
  </w:p>
  <w:p>
    <w:pPr>
      <w:pStyle w:val="Stopka"/>
      <w:spacing w:lineRule="exact" w:line="260"/>
      <w:rPr>
        <w:color w:val="EF7D00"/>
        <w:sz w:val="20"/>
      </w:rPr>
    </w:pPr>
    <w:r>
      <w:rPr>
        <w:color w:val="EF7D00"/>
        <w:sz w:val="20"/>
      </w:rPr>
      <w:t>e-mail: dziekanat@wfis.uni.lodz.pl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exact" w:line="260"/>
      <w:rPr>
        <w:color w:val="EF7D00"/>
        <w:sz w:val="20"/>
      </w:rPr>
    </w:pPr>
    <w:r>
      <w:rPr>
        <w:color w:val="EF7D00"/>
        <w:sz w:val="20"/>
      </w:rPr>
      <w:t xml:space="preserve">tel.: +48 42 6354261, fax: +48 42 6355742, </w:t>
    </w:r>
  </w:p>
  <w:p>
    <w:pPr>
      <w:pStyle w:val="Stopka"/>
      <w:spacing w:lineRule="exact" w:line="260"/>
      <w:rPr>
        <w:color w:val="EF7D00"/>
        <w:sz w:val="20"/>
      </w:rPr>
    </w:pPr>
    <w:r>
      <mc:AlternateContent>
        <mc:Choice Requires="wpg">
          <w:drawing>
            <wp:anchor behindDoc="1" distT="0" distB="0" distL="114300" distR="114300" simplePos="0" locked="0" layoutInCell="1" allowOverlap="1" relativeHeight="4" wp14:anchorId="76FD9F87">
              <wp:simplePos x="0" y="0"/>
              <wp:positionH relativeFrom="column">
                <wp:posOffset>3738245</wp:posOffset>
              </wp:positionH>
              <wp:positionV relativeFrom="paragraph">
                <wp:posOffset>125095</wp:posOffset>
              </wp:positionV>
              <wp:extent cx="2193925" cy="290830"/>
              <wp:effectExtent l="0" t="0" r="0" b="0"/>
              <wp:wrapNone/>
              <wp:docPr id="4" name="Grupa 19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3120" cy="2901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193120" cy="2901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0"/>
                                <w:bCs w:val="false"/>
                                <w:iCs w:val="false"/>
                                <w:smallCaps w:val="false"/>
                                <w:caps w:val="false"/>
                                <w:color w:val="EF7D00"/>
                              </w:rPr>
                              <w:t>www.wfis.uni.lodz.pl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3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30840" y="60480"/>
                          <a:ext cx="301680" cy="170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192" style="position:absolute;margin-left:294.35pt;margin-top:9.85pt;width:172.7pt;height:22.85pt" coordorigin="5887,197" coordsize="3454,457">
              <v:rect id="shape_0" ID="Pole tekstowe 13" stroked="f" style="position:absolute;left:5887;top:197;width:3453;height:456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color w:val="EF7D00"/>
                        </w:rPr>
                        <w:t>www.wfis.uni.lodz.pl</w:t>
                      </w:r>
                    </w:p>
                  </w:txbxContent>
                </v:textbox>
                <w10:wrap type="square"/>
                <v:fill o:detectmouseclick="t" on="false"/>
                <v:stroke color="#3465a4" weight="6480" joinstyle="round" endcap="flat"/>
              </v:rect>
              <v:shape id="shape_0" ID="Obraz 31" stroked="f" style="position:absolute;left:6408;top:292;width:474;height:268" type="shapetype_75">
                <v:imagedata r:id="rId1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color w:val="EF7D00"/>
        <w:sz w:val="20"/>
      </w:rPr>
      <w:t>ul. Pomorska 149/153, 90-236 Łódź</w:t>
    </w:r>
  </w:p>
  <w:p>
    <w:pPr>
      <w:pStyle w:val="Stopka"/>
      <w:spacing w:lineRule="exact" w:line="260"/>
      <w:rPr>
        <w:color w:val="EF7D00"/>
        <w:sz w:val="20"/>
      </w:rPr>
    </w:pPr>
    <w:r>
      <w:rPr>
        <w:color w:val="EF7D00"/>
        <w:sz w:val="20"/>
      </w:rPr>
      <w:t>e-mail: dziekanat@wfis.uni.lodz.pl</w:t>
    </w:r>
  </w:p>
  <w:p>
    <w:pPr>
      <w:pStyle w:val="Stopka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679" w:leader="none"/>
      </w:tabs>
      <w:ind w:right="360" w:hanging="0"/>
      <w:rPr>
        <w:color w:val="FF0000"/>
      </w:rPr>
    </w:pPr>
    <w:r>
      <w:rPr>
        <w:color w:val="FF0000"/>
      </w:rPr>
      <w:tab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rPr/>
                          </w:pPr>
                          <w:r>
                            <w:rPr>
                              <w:rStyle w:val="Pagenumber"/>
                              <w:color w:val="EF7D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453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rPr/>
                    </w:pPr>
                    <w:r>
                      <w:rPr>
                        <w:rStyle w:val="Pagenumber"/>
                        <w:color w:val="EF7D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560310" cy="2275840"/>
          <wp:effectExtent l="0" t="0" r="0" b="0"/>
          <wp:wrapNone/>
          <wp:docPr id="2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27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04f4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04f47"/>
    <w:rPr/>
  </w:style>
  <w:style w:type="character" w:styleId="Czeinternetowe">
    <w:name w:val="Łącze internetowe"/>
    <w:basedOn w:val="DefaultParagraphFont"/>
    <w:uiPriority w:val="99"/>
    <w:unhideWhenUsed/>
    <w:rsid w:val="0046308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fd3d03"/>
    <w:rPr/>
  </w:style>
  <w:style w:type="character" w:styleId="Strong">
    <w:name w:val="Strong"/>
    <w:uiPriority w:val="22"/>
    <w:qFormat/>
    <w:rsid w:val="00377585"/>
    <w:rPr>
      <w:b/>
      <w:bCs/>
    </w:rPr>
  </w:style>
  <w:style w:type="character" w:styleId="Annotationreference">
    <w:name w:val="annotation reference"/>
    <w:qFormat/>
    <w:rsid w:val="0037758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qFormat/>
    <w:rsid w:val="00377585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a5ccc"/>
    <w:rPr>
      <w:rFonts w:ascii="Segoe UI" w:hAnsi="Segoe UI" w:cs="Segoe UI"/>
      <w:sz w:val="18"/>
      <w:szCs w:val="18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6b129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b1291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alibri" w:cstheme="minorHAnsi"/>
      <w:color w:val="0563C1" w:themeColor="hyperlink"/>
      <w:sz w:val="28"/>
      <w:szCs w:val="28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HeaderChar"/>
    <w:uiPriority w:val="99"/>
    <w:unhideWhenUsed/>
    <w:rsid w:val="00d04f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d04f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qFormat/>
    <w:rsid w:val="00377585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a5c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EndnoteTextChar"/>
    <w:uiPriority w:val="99"/>
    <w:semiHidden/>
    <w:unhideWhenUsed/>
    <w:rsid w:val="006b1291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yperlink" Target="mailto:obrony.doktorskie@biol.uni.lodz.pl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D6DF-F36F-48C2-A8CB-4B881FAD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LibreOffice/6.1.4.2$Windows_x86 LibreOffice_project/9d0f32d1f0b509096fd65e0d4bec26ddd1938fd3</Application>
  <Pages>2</Pages>
  <Words>200</Words>
  <Characters>1288</Characters>
  <CharactersWithSpaces>1685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2019-05-30T13:26:00Z</dcterms:created>
  <dc:creator>Małgorzata Drewnowska</dc:creator>
  <dc:description/>
  <dc:language>pl-PL</dc:language>
  <cp:lastModifiedBy/>
  <cp:lastPrinted>2018-09-28T07:16:00Z</cp:lastPrinted>
  <dcterms:modified xsi:type="dcterms:W3CDTF">2020-10-29T11:44:01Z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